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3C" w:rsidRPr="0000053C" w:rsidRDefault="0000053C" w:rsidP="00BD66B0">
      <w:pPr>
        <w:spacing w:before="70" w:after="70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0053C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Перспективный план работы с родителями в средней группе</w:t>
      </w:r>
      <w:r w:rsidR="00747334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 xml:space="preserve"> -2017-2018</w:t>
      </w:r>
    </w:p>
    <w:tbl>
      <w:tblPr>
        <w:tblW w:w="14734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4442"/>
        <w:gridCol w:w="8625"/>
      </w:tblGrid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организации, тема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«Знакомство родителей с прогр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аммой по декоративному прикладному искусству «Радуга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4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7334" w:rsidRDefault="00747334" w:rsidP="0074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733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 «Открытие» «Волшебные превращения овощей»</w:t>
            </w:r>
          </w:p>
          <w:p w:rsidR="00747334" w:rsidRPr="00747334" w:rsidRDefault="00747334" w:rsidP="0074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детского творчества</w:t>
            </w:r>
            <w:r w:rsidRPr="00747334">
              <w:rPr>
                <w:rFonts w:ascii="Times New Roman" w:hAnsi="Times New Roman" w:cs="Times New Roman"/>
                <w:sz w:val="28"/>
                <w:szCs w:val="28"/>
              </w:rPr>
              <w:t xml:space="preserve"> «Удивительное море»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47334" w:rsidRDefault="0000053C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целями и задачами программы, объяснить, почему необходимо заниматься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 художественным творчеством.</w:t>
            </w:r>
          </w:p>
          <w:p w:rsidR="00747334" w:rsidRDefault="00747334" w:rsidP="007473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53C" w:rsidRPr="00747334" w:rsidRDefault="00747334" w:rsidP="007473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совместн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 детьми изготовить поделки к конкурсу.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1A32BA" w:rsidRPr="001A32BA" w:rsidRDefault="001A32BA" w:rsidP="001A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A32B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1A32BA">
              <w:rPr>
                <w:rFonts w:ascii="Times New Roman" w:hAnsi="Times New Roman" w:cs="Times New Roman"/>
                <w:sz w:val="28"/>
                <w:szCs w:val="28"/>
              </w:rPr>
              <w:t>совместного  детского</w:t>
            </w:r>
            <w:proofErr w:type="gramEnd"/>
            <w:r w:rsidRPr="001A32BA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«Осенние фантазии»</w:t>
            </w:r>
          </w:p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1A32BA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совместн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 детьми изготовить поделки к конкурсу.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34397" w:rsidRDefault="00034397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7">
              <w:rPr>
                <w:rFonts w:ascii="Times New Roman" w:hAnsi="Times New Roman" w:cs="Times New Roman"/>
                <w:sz w:val="28"/>
                <w:szCs w:val="28"/>
              </w:rPr>
              <w:t>Выставка –смотр ко Дню матери «Волшебные ручки мамочки»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34397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участию в выставке.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747334" w:rsidP="00747334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33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 «</w:t>
            </w:r>
            <w:proofErr w:type="gramStart"/>
            <w:r w:rsidRPr="00747334">
              <w:rPr>
                <w:rFonts w:ascii="Times New Roman" w:hAnsi="Times New Roman" w:cs="Times New Roman"/>
                <w:sz w:val="28"/>
                <w:szCs w:val="28"/>
              </w:rPr>
              <w:t>Открытие»  «</w:t>
            </w:r>
            <w:proofErr w:type="gramEnd"/>
            <w:r w:rsidRPr="00747334">
              <w:rPr>
                <w:rFonts w:ascii="Times New Roman" w:hAnsi="Times New Roman" w:cs="Times New Roman"/>
                <w:sz w:val="28"/>
                <w:szCs w:val="28"/>
              </w:rPr>
              <w:t>Новогодняя елочная игрушка»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совместно с деть</w:t>
            </w:r>
            <w:r w:rsidR="0003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изготовить новогоднюю игрушку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747334" w:rsidRDefault="00747334" w:rsidP="003725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47334">
              <w:rPr>
                <w:rStyle w:val="c3"/>
                <w:rFonts w:ascii="Times New Roman" w:hAnsi="Times New Roman"/>
                <w:sz w:val="28"/>
                <w:szCs w:val="28"/>
                <w:u w:val="single"/>
              </w:rPr>
              <w:t>Консультация-</w:t>
            </w:r>
            <w:proofErr w:type="gramStart"/>
            <w:r w:rsidRPr="00747334">
              <w:rPr>
                <w:rStyle w:val="c3"/>
                <w:rFonts w:ascii="Times New Roman" w:hAnsi="Times New Roman"/>
                <w:sz w:val="28"/>
                <w:szCs w:val="28"/>
                <w:u w:val="single"/>
              </w:rPr>
              <w:t>рекомендация:</w:t>
            </w:r>
            <w:r w:rsidRPr="007473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747334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74733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выбрать художественный материал для детского творчества»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3725B1" w:rsidRDefault="003725B1" w:rsidP="003725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заинтересованности родителей данной темой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47334" w:rsidRPr="00747334" w:rsidRDefault="00747334" w:rsidP="0074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34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рисунка: «Защитники отечества».</w:t>
            </w:r>
          </w:p>
          <w:p w:rsidR="0000053C" w:rsidRPr="003725B1" w:rsidRDefault="0000053C" w:rsidP="0003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34397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влечь ро</w:t>
            </w:r>
            <w:r w:rsidR="0074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дителей совместно с детьми нарисовать рисунок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празднику 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3725B1" w:rsidRDefault="003725B1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5B1">
              <w:rPr>
                <w:rFonts w:ascii="Times New Roman" w:hAnsi="Times New Roman" w:cs="Times New Roman"/>
                <w:sz w:val="28"/>
                <w:szCs w:val="28"/>
              </w:rPr>
              <w:t>Сообщения и беседы с родителями о проведение и организации городской творческой выставке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3725B1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влечь родителей совместно с детьми принять участие в городской творческой выставке.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теме: «Анализ знаний, умений и навыков детей по результатам первого года обучения».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 мнение родителей об эффективности работы данной программы, оценить знания, умения и навыки, полученные детьми в течение года и применение их в повседневной жизни.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«Подведение итогов по результатам работы </w:t>
            </w:r>
            <w:r w:rsidR="00DB2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</w:t>
            </w:r>
            <w:proofErr w:type="gramStart"/>
            <w:r w:rsidR="00DB2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Радуга 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Выяснить, обогатился ли опыт детей новыми средствами создания художественного образа, каков объем знаний об особенностях той или иной народной росписи, каков опыт эстетической оценки произведений народного искусства с точки зрения красоты и эстетического идеала.</w:t>
            </w:r>
          </w:p>
        </w:tc>
      </w:tr>
    </w:tbl>
    <w:p w:rsidR="00DB206D" w:rsidRDefault="00DB206D" w:rsidP="0000053C">
      <w:pPr>
        <w:spacing w:before="70" w:after="70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</w:pPr>
    </w:p>
    <w:p w:rsidR="0000053C" w:rsidRPr="003725B1" w:rsidRDefault="0000053C" w:rsidP="0000053C">
      <w:pPr>
        <w:spacing w:before="70" w:after="70" w:line="240" w:lineRule="auto"/>
        <w:ind w:firstLine="184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3725B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Перспективный план работы с родителями в старшей и подготовительной группе</w:t>
      </w:r>
    </w:p>
    <w:p w:rsidR="00DB206D" w:rsidRPr="0000053C" w:rsidRDefault="00DB206D" w:rsidP="0000053C">
      <w:pPr>
        <w:spacing w:before="70" w:after="70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tbl>
      <w:tblPr>
        <w:tblW w:w="14734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3351"/>
        <w:gridCol w:w="9793"/>
      </w:tblGrid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организации, тема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«Знакомство родителей с целями </w:t>
            </w:r>
            <w:r w:rsidR="008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задачами программы для старших групп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4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7334" w:rsidRDefault="00747334" w:rsidP="0074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733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 «Открытие» «Волшебные превращения овощей»</w:t>
            </w:r>
          </w:p>
          <w:p w:rsidR="00747334" w:rsidRPr="0000053C" w:rsidRDefault="00747334" w:rsidP="00747334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3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детского творчества</w:t>
            </w:r>
            <w:r w:rsidRPr="00747334">
              <w:rPr>
                <w:rFonts w:ascii="Times New Roman" w:hAnsi="Times New Roman" w:cs="Times New Roman"/>
                <w:sz w:val="28"/>
                <w:szCs w:val="28"/>
              </w:rPr>
              <w:t xml:space="preserve"> «Удивительное море»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47334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целями и задачами программы на данный учебный год, выяснить, с какими трудностями сталкивались дети в средней группе, что бы родители хотели увидеть на открытых мероприятиях в этом учебном году.</w:t>
            </w:r>
          </w:p>
          <w:p w:rsidR="00747334" w:rsidRPr="00747334" w:rsidRDefault="00747334" w:rsidP="007473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334" w:rsidRDefault="00747334" w:rsidP="007473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53C" w:rsidRPr="00747334" w:rsidRDefault="00747334" w:rsidP="007473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совместн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 детьми изготовить поделки к конкурсу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3725B1" w:rsidRDefault="003725B1" w:rsidP="0037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A32B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1A32BA">
              <w:rPr>
                <w:rFonts w:ascii="Times New Roman" w:hAnsi="Times New Roman" w:cs="Times New Roman"/>
                <w:sz w:val="28"/>
                <w:szCs w:val="28"/>
              </w:rPr>
              <w:t>совместного  детск</w:t>
            </w:r>
            <w:r w:rsidR="0067532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="0067532E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«Вот и осень п</w:t>
            </w:r>
            <w:r w:rsidR="00747334">
              <w:rPr>
                <w:rFonts w:ascii="Times New Roman" w:hAnsi="Times New Roman" w:cs="Times New Roman"/>
                <w:sz w:val="28"/>
                <w:szCs w:val="28"/>
              </w:rPr>
              <w:t>остучалась</w:t>
            </w:r>
            <w:r w:rsidRPr="001A32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73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3725B1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совместн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 детьми изготовить поделки к конкурсу.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3725B1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7">
              <w:rPr>
                <w:rFonts w:ascii="Times New Roman" w:hAnsi="Times New Roman" w:cs="Times New Roman"/>
                <w:sz w:val="28"/>
                <w:szCs w:val="28"/>
              </w:rPr>
              <w:t>Выставка –смотр ко Дню матери «Волшебные ручки мамочки»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3725B1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участию в выставке.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747334" w:rsidRDefault="00747334" w:rsidP="00747334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33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 «Открытие»</w:t>
            </w:r>
            <w:bookmarkStart w:id="0" w:name="_GoBack"/>
            <w:bookmarkEnd w:id="0"/>
            <w:r w:rsidRPr="00747334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елочная игрушка»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совместно с детьми изготовить новогоднюю игрушку.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513423" w:rsidRDefault="003725B1" w:rsidP="005134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725B1">
              <w:rPr>
                <w:rStyle w:val="c3"/>
                <w:rFonts w:ascii="Times New Roman" w:hAnsi="Times New Roman"/>
                <w:sz w:val="28"/>
                <w:szCs w:val="28"/>
                <w:u w:val="single"/>
              </w:rPr>
              <w:t>Консультация-</w:t>
            </w:r>
            <w:proofErr w:type="gramStart"/>
            <w:r w:rsidRPr="003725B1">
              <w:rPr>
                <w:rStyle w:val="c3"/>
                <w:rFonts w:ascii="Times New Roman" w:hAnsi="Times New Roman"/>
                <w:sz w:val="28"/>
                <w:szCs w:val="28"/>
                <w:u w:val="single"/>
              </w:rPr>
              <w:t>рекомендация:</w:t>
            </w:r>
            <w:r w:rsidR="00513423" w:rsidRPr="003725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513423" w:rsidRPr="003725B1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="00513423" w:rsidRPr="003725B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выбрать художественный материал для детского творчества</w:t>
            </w:r>
            <w:r w:rsidR="00513423">
              <w:rPr>
                <w:sz w:val="28"/>
                <w:szCs w:val="28"/>
              </w:rPr>
              <w:t>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513423" w:rsidRPr="0000053C" w:rsidRDefault="0000053C" w:rsidP="00513423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эмоционального контакта между п</w:t>
            </w:r>
            <w:r w:rsidR="0051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едагогами и родителями. Дать рекомендации по </w:t>
            </w:r>
            <w:proofErr w:type="gramStart"/>
            <w:r w:rsidR="0051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подбору  и</w:t>
            </w:r>
            <w:proofErr w:type="gramEnd"/>
            <w:r w:rsidR="0051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использованию различного художественного материала.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67532E" w:rsidRPr="007479DF" w:rsidRDefault="0067532E" w:rsidP="0067532E">
            <w:pPr>
              <w:rPr>
                <w:sz w:val="28"/>
                <w:szCs w:val="28"/>
              </w:rPr>
            </w:pPr>
            <w:r w:rsidRPr="0067532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>«</w:t>
            </w:r>
            <w:r w:rsidRPr="007479DF">
              <w:rPr>
                <w:rStyle w:val="c0"/>
                <w:rFonts w:ascii="Times New Roman" w:hAnsi="Times New Roman"/>
                <w:bCs/>
                <w:color w:val="000000"/>
                <w:sz w:val="28"/>
                <w:szCs w:val="28"/>
              </w:rPr>
              <w:t>Картины природы в творчестве маленьких художников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>».</w:t>
            </w:r>
          </w:p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родителям, что ознакомлен</w:t>
            </w:r>
            <w:r w:rsidR="0067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детей с природой </w:t>
            </w:r>
            <w:proofErr w:type="gramStart"/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</w:t>
            </w:r>
            <w:r w:rsidR="0067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ии, 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67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озволяет</w:t>
            </w:r>
            <w:proofErr w:type="gramEnd"/>
            <w:r w:rsidR="0067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любовь к Родине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чувствовать себя частью русского народа.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теме: «Народное искусство в жизни вашей семьи»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заинтересованности родителей данной темой.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 «Лавка чудес»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по результатам работы в течение учебного года.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«Подведение итогов по результатам работы по программе «Волшебная кисточка»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Выяснить, обогатился ли опыт детей новыми средствами создания художественного образа, каков объем знаний об особенностях той или иной народной росписи, каков опыт эстетической оценки произведений народного искусства с точки зрения красоты и эстетического идеала.</w:t>
            </w:r>
          </w:p>
          <w:p w:rsidR="0000053C" w:rsidRPr="0000053C" w:rsidRDefault="0000053C" w:rsidP="0000053C">
            <w:pPr>
              <w:spacing w:before="25" w:after="25" w:line="196" w:lineRule="atLeast"/>
              <w:ind w:firstLine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4F81" w:rsidRDefault="008D4F81"/>
    <w:sectPr w:rsidR="008D4F81" w:rsidSect="00BD66B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9F"/>
    <w:rsid w:val="0000053C"/>
    <w:rsid w:val="00034397"/>
    <w:rsid w:val="001A32BA"/>
    <w:rsid w:val="003725B1"/>
    <w:rsid w:val="00513423"/>
    <w:rsid w:val="0067532E"/>
    <w:rsid w:val="00747334"/>
    <w:rsid w:val="00804161"/>
    <w:rsid w:val="008D4F81"/>
    <w:rsid w:val="00985ACA"/>
    <w:rsid w:val="00BD66B0"/>
    <w:rsid w:val="00DB206D"/>
    <w:rsid w:val="00F1319F"/>
    <w:rsid w:val="00F5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68CD9-B1E1-48D5-9C2C-A16E9A69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5AC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A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3">
    <w:name w:val="c3"/>
    <w:uiPriority w:val="99"/>
    <w:rsid w:val="003725B1"/>
    <w:rPr>
      <w:rFonts w:cs="Times New Roman"/>
    </w:rPr>
  </w:style>
  <w:style w:type="character" w:customStyle="1" w:styleId="c0">
    <w:name w:val="c0"/>
    <w:rsid w:val="0067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2020-11-28T15:27:00Z</dcterms:created>
  <dcterms:modified xsi:type="dcterms:W3CDTF">2021-03-06T14:13:00Z</dcterms:modified>
</cp:coreProperties>
</file>