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71" w:rsidRPr="00D70071" w:rsidRDefault="00D70071" w:rsidP="00D700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</w:rPr>
      </w:pPr>
      <w:r w:rsidRPr="00D70071">
        <w:rPr>
          <w:rFonts w:ascii="Times New Roman" w:eastAsiaTheme="minorEastAsia" w:hAnsi="Times New Roman" w:cs="Times New Roman"/>
          <w:b/>
          <w:i/>
          <w:sz w:val="36"/>
          <w:szCs w:val="36"/>
        </w:rPr>
        <w:t>Календарно-тематическое планирование</w:t>
      </w:r>
    </w:p>
    <w:p w:rsidR="00D70071" w:rsidRPr="00D70071" w:rsidRDefault="00D70071" w:rsidP="00D70071">
      <w:pPr>
        <w:spacing w:after="0" w:line="240" w:lineRule="auto"/>
        <w:rPr>
          <w:rFonts w:eastAsiaTheme="minorEastAsia" w:cs="Times New Roman"/>
          <w:sz w:val="28"/>
          <w:szCs w:val="28"/>
        </w:rPr>
      </w:pPr>
      <w:r w:rsidRPr="00D70071">
        <w:rPr>
          <w:rFonts w:eastAsiaTheme="minorEastAsia" w:cs="Times New Roman"/>
          <w:sz w:val="32"/>
          <w:szCs w:val="32"/>
        </w:rPr>
        <w:t xml:space="preserve">  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37"/>
        <w:gridCol w:w="2835"/>
        <w:gridCol w:w="7088"/>
        <w:gridCol w:w="3054"/>
      </w:tblGrid>
      <w:tr w:rsidR="00D70071" w:rsidRPr="00D70071" w:rsidTr="00D6221B">
        <w:tc>
          <w:tcPr>
            <w:tcW w:w="14820" w:type="dxa"/>
            <w:gridSpan w:val="5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МЛАДШАЯ ГРУППА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Цели и задачи занятия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Материалы к заданию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D70071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</w:rPr>
              <w:t>Сентяб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</w:rPr>
              <w:t>рь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iCs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«Как мы рисуем»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Выявить уровень владения карандашами. Познакомить детей с карандашами: учить рисовать простые элементы, использовать разные цвета, формировать интерес и положительное отношение к рисованию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Альбомный лист, наборы цветных карандашей (по количеству детей).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«Дорожки для Колобка»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Вызвать у детей интерес к теме, к процессу рисования; учить держать кисть, учить делать широкие плавные движения в любом направлении, вызывать и поддерживать чувство удовлетворения от процесса в результате деятельности.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32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4"/>
                <w:szCs w:val="32"/>
              </w:rPr>
              <w:t>Альбомный лист бумаги формата А4, краски, картинки колобка.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32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«Дождик и тучки»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детей с гуашевыми красками, учить детей пользоваться кисточкой, закреплять знания основных цветов, формировать интерес и положительное отношение к рисованию.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бумаги для рисования. Гуашь синего цвета, баночки с водой, салфетки.</w:t>
            </w: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«Осенние листочки по ветру летят»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детей с гуашевыми красками, закреплять знания основных цветов, знакомить с новыми цветами и оттенками, формировать интерес к рисованию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Гуашь жёлтого и красного цветов, кисточки, альбомные листы бумаги для рисования на каждого ребёнка,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Calibri"/>
                <w:iCs/>
                <w:color w:val="000000"/>
                <w:sz w:val="28"/>
                <w:szCs w:val="28"/>
              </w:rPr>
            </w:pPr>
            <w:r w:rsidRPr="00D70071">
              <w:rPr>
                <w:rFonts w:eastAsiaTheme="minorEastAsia" w:cs="Calibri"/>
                <w:iCs/>
                <w:color w:val="000000"/>
                <w:sz w:val="28"/>
                <w:szCs w:val="28"/>
              </w:rPr>
              <w:lastRenderedPageBreak/>
              <w:t xml:space="preserve">Октябрь                                                                                                                           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«Разноцветный дождик»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правильно держать в руке фломастер, учить рисовать фломастером - не нажимать сильно, рисовать прямые вертикальные линии, не выходить за пределы ограничительной линии, формировать интерес и положительное отношение к рисованию.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Фломастеры, листы бумаги с заготовками (по количеству детей).</w:t>
            </w: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«Плывет, плывет кораблик»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Учить детей правильно держать в руке кисть, рисовать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волнистые  линии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, закреплять знания цветов, вызывать интерес к рисованию.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shd w:val="clear" w:color="auto" w:fill="FBC5F4"/>
              </w:rPr>
              <w:t xml:space="preserve">  </w:t>
            </w: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Координировать и синхронизировать движения обеих рук. Укреплять кисти рук, развивать мелкую моторику.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Гуашь синего и желтого цветов, кисточки, альбомные листы бумаги для рисования на каждого ребёнка, салфетки.</w:t>
            </w: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«Коврик для кошечки»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рисовать красками, продолжать учить правильно держать кисть, пользоваться краской, тряпочкой, промывать кисть в баночке с водой.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бумаги для рисования. Гуашь синего, красного, зеленого цвета. Игрушка кошечки.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«Разноцветные колечки»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рисовать красками, учить рисовать         круглые формы, продолжать знакомить детей с          цветом (желтый, красный, зелёный), закреплять        названия цветов развивать интерес и положительное отношение к рисованию.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Гуашь жёлтого,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синего,  красного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цветов; кисточки, листы бумаги А3 для рисования на каждого ребёнка,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eastAsiaTheme="minorEastAsia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«Вот какой у нас арбуз»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рисовать дугу (долька арбуза), продолжать учить правильно держать кисточку, пользоваться краской, убирая лишнюю о край баночки, продолжать знакомить с цветом.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Альбомные листы, краска, баночки, кисточки,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«Разноцветные платочки для матрешки»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Продолжать учить детей рисовать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красками,  учить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рисовать вертикальные и горизонтальные линии, радоваться полученному результату. Закреплять знания основных цветов; развивать интерес и положительное отношение к рисованию.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Листы бумаги для рисования, рисунок – образец, гуашь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разных  цветов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влажные салфетки для рук.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«Мышка-норушка»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Учить детей правильно держать в руке кисть, учить  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рисовать  овальные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формы, учить набирать краску   на  кисть достаточное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колличество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развивать           желание рисовать.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Краски, листы бумаги для рисования формата А4. Образец. Загадки и стихи про мышку.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«Полюбуйся на герань»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ритмично наносить рисунок с помощью тычковых кисточек, учить пользоваться кисточкой, развивать эстетическое восприятие, желание рисовать. Воспитывать любовь к окружающему миру.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 с заготовками (изображение герани в горшочке с пустыми черенками), гуашь красного цвета, штампы по количеству детей, салфетки, цветущая герань.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Снеговички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-почтовички»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круги, обмакивать кисть в краску по мере надобности, воспитывать у детей отзывчивость, доброжелательность.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BC5F4"/>
              </w:rPr>
              <w:t xml:space="preserve"> </w:t>
            </w: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глазомер, мелкую моторику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BC5F4"/>
              </w:rPr>
              <w:t>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Воспитывать любовь к окружающему миру.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Рисунок с изображением снеговика, кисточки, стихи про снеговика и зиму,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«Снег идёт»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Закреплять навыки рисовании красками, используя   тычковые кисти, уточнять и закреплять знания          цветов,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Развивать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эстетическое восприятие, желание рисовать.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Картон синего или голубого цвета формата А4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( по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количеству детей),тычковые кисти,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«Ёлочка-зелёная иголочка»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Упражнять детей в рисовании используя </w:t>
            </w:r>
            <w:proofErr w:type="spellStart"/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фломастеры,поощрять</w:t>
            </w:r>
            <w:proofErr w:type="spellEnd"/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самостоятельность, инициативность детей, закреплять знания основных цветов, вызывать 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желание общаться по поводу рисунка с воспитателем и детьми.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Хвойная веточка,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 формата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А4 (по количеству детей), фломастеры.</w:t>
            </w: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«Маленькая елочка на праздник к нам пришла»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располагать фонарики определённого цвета, используя дидактическую игру «Укрась ёлочку», закреплять умение рисовать пальчиками, используя разные цвета, закреплять знания основных цветов, развивать эстетическое восприятие, желание рисовать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Альбомные листы для рисования с изображением ёлочки (по количеству детей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),гуашь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красного, синего, жёлтого цветов, влажные тряпочки,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«Зимний узор»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Продолжать учить детей правильно держать кисть, закреплять приобретённые ранее навыки рисования; закреплять знания цветов (синий, белый); продолжать формировать интерес к рисованию, развивать эстетическое восприятие.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Цветной картон синего цвета, образцы готового рисунка и несколько элементов, гуашь.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«Снежок укрыл деревца»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Учить детей рисовать снежок методом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примакивания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. Продолжать учить детей правильно держать кисть, учить передавать в рисунке образ деревца, закреплять знание цветов, напоминать о необходимости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работатьаккуратно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 белого и коричневого цвета; листы тонированной бумаги, рисунок-образец, кисточки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«Покормим снегиря»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рисовать птиц, познакомить с чёрным цветом. Учить детей правильно держать кисть, воспитывать у детей заботливое отношение к птицам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Развивать чувство формы, фактуры, тактильные ощущения.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Укреплять  пальчики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кисть рук.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Заготовка - кормушка, гуашь чёрного, белого, красного цвета, кисточки,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«Нарядное платье для куклы»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правильно держать кисть, ритмично наносить мазки на силуэт платья, развивать восприятие цвета, закреплять знание основных цветов, развивать интерес и желание рисовать.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 4-х цветов: красная, синяя, зелёная, жёлтая на выбор детей; платья-заготовки (по количеству детей), кисточки,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«Нарядные варежки»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рисовать линии, вести кисть по ворсу    неотрывно. Учить рисовать с помощью ватных палочек. Учить хорошо набирать краску на кисть, развивать восприятие цвета. Вызвать положительный отклик на занятие.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Заготовки - силуэты варежек, вырезанные из белой бумаги (по количеству детей), гуашь 4-х цветов, кисточки, ватные палочки.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«Зайка беленький сидит»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Продолжать учить детей рисовать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красками,   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       правильно держать кисть в руке, учить рисовать зайчика,     формировать интерес и положительное отношение к рисованию.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 белого и серого цвета, кисти №5, игрушка зайчик.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«Снежные колобки»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Продолжать учить детей пользоваться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кисточкой,   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учить  рисовать круги и правильно их закрашивать от центра, учить повторять изображение, заполняя свободное пространство листа, поддерживать игровое отношение к образу.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 картона формата А4 голубого или синего цветов, гуашь белого цвета, кисточки,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«Мой папа самый лучший»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Продолжать учить детей правильно держать в руке фломастер, закреплять знания цветов, формировать интерес и положительное отношение к рисованию. Воспитывать любовь к папе.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Фломастеры на каждого ребёнка; листы бумаги для рисования, иллюстрации картин знаменитых художников-портретистов.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«Букет для мамочки»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Воспитывать у детей нежное, заботливое отношение к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маме,  закреплять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умение рисовать слитные круги круговыми  движениями,  учить рисовать  прямые       линии. Формировать интерес и положительное отношение к рисованию.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 на каждого ребенка, цветы в вазе, гуашь, кисти №5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«Светит солнышко в окошко»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Продолжать учить детей рисовать предметы округлой </w:t>
            </w:r>
            <w:proofErr w:type="spellStart"/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формы,рисовать</w:t>
            </w:r>
            <w:proofErr w:type="spellEnd"/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прямые линии (лучики), аккуратно работать кистью, снимая краску о краешек баночки, закреплять знание геометрических форм (круг),         понятий «один», «много».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Закреплять цвета.</w:t>
            </w: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 для рисования формата А4, гуашь оранжевого, жёлтого, красного цветов, кисти, баночки с водой, салфетки.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rPr>
          <w:trHeight w:val="2168"/>
        </w:trPr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«Моя любимая мамочка»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Воспитывать  у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детей нежное, заботливое отношение к маме.  Учить схематично изображать человека   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мамочку). Продолжать учить рисовать                      карандашами. </w:t>
            </w: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Показать взаимодействие между характером образа и средствами художественно-образной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выразительности .</w:t>
            </w:r>
            <w:proofErr w:type="gramEnd"/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Бумага формата А4. Карандаши на каждого ребёнка, иллюстрации картин художников-портретистов.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«Разноцветные автомобильчики»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Закреплять с детьми умение рисовать красками, учить рисовать автомобиль (прямоугольник-квадрат-круги), учить вести кисть по ворсу неотрывно, хорошо набирая краску на кисть, вызывать интерес к полученному результату.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 А4, гуашь разных цветов, кисточки, игрушки автомобилей.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«Нарядная матрешка»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Продолжать учить детей ритмично проводить линии на листе бумаги, учить украшать шаблон матрешки, развивать интерес к рисованию. Воспитывать интерес к народному творчеству.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Шаблоны матрешки, гуашь синего, желтого, красного цвета, кисточки, салфетки, кисти №5.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rPr>
          <w:trHeight w:val="1176"/>
        </w:trPr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«Весенние цветы»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Продолжать учить детей правильно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держать  кисть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рисовать небольшие по размеру круги, располагать круги равномерно, не выходить за пределы контура,     формировать интерес к рисованию.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 жёлтого, красного, зелёного цветов, листы бумаги для рисования, иллюстрации цветов.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«Жучки на лужайке»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Упражнять детей в быстрых, ритмичных изобразительных действиях кистью, продолжать учить рисовать вертикальные линии (траву), воспитывать любовь к живой природе.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 для рисования (по количеству детей), гуашь зелёного и красного цвета, кисточки.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«Деревья проснулись»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детей рисовать тычковой кисточкой, учить передавать в рисунке впечатления от окружающей жизни, продолжать закреплять знания основных цветов. Развивать желание рисовать. Воспитывать любовь к окружающему миру, желание рисовать.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Альбомные листы тонированного цвета; гуашь зелёного цвета, белого цвета, кисточки №5, тычковые кисточки, салфетки.</w:t>
            </w:r>
          </w:p>
        </w:tc>
      </w:tr>
      <w:tr w:rsidR="00D70071" w:rsidRPr="00D70071" w:rsidTr="00D6221B">
        <w:tc>
          <w:tcPr>
            <w:tcW w:w="1006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«Цыплята вышли погулять»</w:t>
            </w:r>
          </w:p>
        </w:tc>
        <w:tc>
          <w:tcPr>
            <w:tcW w:w="7088" w:type="dxa"/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Учить рисовать штампами, уточнять и закреплять знания цветов, развивать желание рисовать.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Гуашь желтого, красного,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зеленого  цветов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салфетки, ватные палочки, стихи про цыплят.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vMerge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«Забавные игрушки, полосатые зверюшки»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Закреплять умение рисовать кисточкой; проводить прямые линии в разных направлениях (слева направо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исверху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вниз), соблюдая движение кисти по ворсу; воспитывать у детей отзывчивость. Воспитывать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любовьк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народному творчеству.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Силуэты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лошадок,  козликов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и т.д., выполненных в стиле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филимоновских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игрушек, гуашь красного ,чёрного. синего, желтого цветов, кисточки,  кисточки, салфетки.</w:t>
            </w:r>
          </w:p>
        </w:tc>
      </w:tr>
      <w:tr w:rsidR="00D70071" w:rsidRPr="00D70071" w:rsidTr="00D6221B">
        <w:tc>
          <w:tcPr>
            <w:tcW w:w="10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«Весенняя поляна с цветами»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Продолжать учить детей рисовать красками, используя ватные палочки, закреплять знания цветов, формировать интерес и положительное отношение к 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рисованию.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Тонированные  листы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бумаги, репродукции с изображением цветочной поляны, гуашь основных цветов, кисточки.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70071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«Рисование по замыслу»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рисовать карандашами и фломастерами по желанию, вызвать желание нарисовать «что хочешь», воспитывать эстетическое восприятие.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бумаги, карандаши, фломастеры.</w:t>
            </w: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1006" w:type="dxa"/>
            <w:tcBorders>
              <w:top w:val="nil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ind w:left="-221" w:firstLine="22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wordWrap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70071" w:rsidRPr="00D70071" w:rsidRDefault="00D70071" w:rsidP="00D7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71" w:rsidRPr="00D70071" w:rsidRDefault="00D70071" w:rsidP="00D7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415"/>
        <w:gridCol w:w="7152"/>
        <w:gridCol w:w="3324"/>
      </w:tblGrid>
      <w:tr w:rsidR="00D70071" w:rsidRPr="00D70071" w:rsidTr="00D6221B">
        <w:trPr>
          <w:trHeight w:val="346"/>
        </w:trPr>
        <w:tc>
          <w:tcPr>
            <w:tcW w:w="15559" w:type="dxa"/>
            <w:gridSpan w:val="5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  <w:t xml:space="preserve">Средняя группа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D70071" w:rsidRPr="00D70071" w:rsidTr="00D6221B">
        <w:trPr>
          <w:trHeight w:val="407"/>
        </w:trPr>
        <w:tc>
          <w:tcPr>
            <w:tcW w:w="675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3415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7152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Цели и задачи</w:t>
            </w: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Материалы к заданию</w:t>
            </w: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«Нарисуй что хочешь».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доступными средствами изображать полученные впечатления. Закреплять приёмы рисования фломастерами и карандашами. Развивать память, воображение. Поощрять рисование разных предметов в соответствии с содержанием рисунка.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фломастеры, карандаши.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«Ёжик вышел на тропинку».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рисовать овальные предметы.  Учить пользоваться красками и кистью.  Учить передавать в рисунке образ ежика.  Вызывать положительный отклик на свой рисунок.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гуашь, кисти №5, игрушка ежа.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Декоративное рисование Дымка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«Красивый коврик».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знакомить с дымкой. Учить элементами росписи, учить украшать коврик.  Развивать цветовое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восприятие,  образное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представление, творческое воображение.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бумаги, гуашь, кисти №3. Дымковские изделия.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«Как у нашего крыльца посадили деревца».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определять содержание своей работы. Учить рисовать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деревца .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Продолжать учить рисовать красками. Закреплять цвета. Учить смешивать цвета (желтый и красный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).Подводить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 образной оценке работ.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 кисти №5, иллюстрации пейзажей.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«Арбуз на красивом блюде. Угощение для зверят».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Закреплять знания основных цветов. Учить дополнять рисунок (блюдо).  Закреплять умение рисовать красками. Развивать цветовое восприятие, образное представление, творческое воображение.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 листы А4, кисти №5. Иллюстрации овощей.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 полянке на лесной вырос мухомор большой».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рисовать грибы,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передавая  особенности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. Закреплять приёмы рисования красками.  Развить чувство радости от созданного изображения.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Воспитывать интерес к познанию природы.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4,.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Иллюстрации грибов, муляжи.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«Красивая золотая осень».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изображать осень.  Упражнять в умении рисовать деревья, осеннюю листву.  Закреплять техническое умение (набирать достаточное количество краски, промывать кисть). Подводить детей к образной передаче явлений. Воспитывать самостоятельность, творчество.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гуашь, кисти №5. Иллюстрации пейзажей.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Декоративное рисование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Дымка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«Петушок».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детей с народным творчеством – Дымкой.  Учить составлять простой узор – полоски, кольца, точки.  Развивать цветовое восприятие, творческое воображение. Воспитывать интерес к народному творчеству.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Шаблоны петушка 20*20, кисти №3. Дымковские игрушки.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«Лубяная избушка для зайчика».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нетрадиционным способом рисования (штамповкой) изображать домик. Учить изображать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предметы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состоящие из прямоугольных и квадратных частей. Учить дополнять рисунок по своему желанию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мелкую моторику, внимание.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 штампы, салфетки, иллюстрации избушек.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«Весёлые ладошки».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обводить предмет карандашом.  Учить детей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самостоятельно  подбирать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цвета для выполнения своей работы. Закреплять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умение  пользоваться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красками.  Развивать воображение, фантазию, эмоциональное удовлетворение от своей работы.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 простые карандаши, листы А4.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«Лиса и колобок встретились на тропинке».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рисовать животных. Учить пользоваться красками.  Учить дополнять рисунок (солнышко, коврик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).Воспитывать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самостоятельность, творчество.  Вызвать чувство радости от своей работы.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кисти №5. Игрушка лисы и колобка. Стихи.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 нам сегодня посмотри прилетели снегири».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рисовать птиц – снегирей используя два цвета краски. Правильно передавать форму, строение. Закреплять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умение  пользоваться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кистью и красками. Развивать воображение, самостоятельность. Воспитывать бережное отношение к птицам.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гуашь, кисти №5. Иллюстрации паровозов.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Декоративное рисование 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Филимоново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«Варежки для Снегурочки».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Закреплять умение украшать предметы одежды, используя элементы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росписи: полоски, ёлочки, иголочки. Учить подбирать цвета для работы.  Воспитывать интерес к народному творчеству. Развивать самостоятельность, инициативу.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Шаблоны –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варежки,  гуашь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, кисти №5. Варежки. Таблицы Филимоново.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«Барашки гуляют по лугу».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учить детей рисовать четвероногих животных. Закрепить знания, что у всех животных туловище овальной формы. Учить рисовать шерсть животных (барашка).  Познакомить с художественным материалом – пастелью.  Учить пользоваться пастелью. Развивать воображение, самостоятельность.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для пастели зеленого цвета. Сухая пастель. Иллюстрации.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«Узоры на окошке».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рисовать разные узоры имитирующие морозные узоры на окошках. Развивать моторику. Развивать эстетическое восприятие, желание рисовать.   Закреплять умение пользоваться красками. Побуждать к образной оценке изображений.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Тонированные листы А4, кисти №5, №6, гуашь, стихи о зиме.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«Новогодняя ёлочка».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в рисунке передавать образ ёлочки. Формировать умение рисовать ёлочку с удлинёнными к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низу  ветвями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. Учить придумывать украшения для ёлки. Подводить к эмоциональной оценке работ.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кисти №5, №6, гуашь. Стихи, иллюстрации ёлочки.</w:t>
            </w: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«Ледяная избушка».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в рисунке передавать образ сказочной ледяной избушки. Развивать образное представление, воображение, творчество в украшении домика. Совершенствовать приёмы украшения.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гуашь, кисти №3, №5. Иллюстрации домиков.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«Рябинка в снегу».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рисовать ветку рябины.  Учить передавать строение ветки, строение грозди рябинки.  Учить промывать кисти после каждой новой краски,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промакивая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кисть о салфетку. Закреплять образное воображение. Творчество.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 тонированные, кисти №5, гуашь.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Нетрадиционная техника рисования.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Снеговички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передавать в рисунке особенности предмета. Учить рисовать скомканной бумагой. Учить дополнять рисунок кисточкой. Учить отмечать разнообразие полученных изображений, радоваться им.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Тонированная бумага, салфетки, гуашь, стихи про зиму.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Декоративное рисование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«Птичка».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расписывать шаблон птички по мотивам дымковских игрушек используя элементы: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мазочки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, точки, полоски, кружочки. Воспитывать интерес к народному творчеству. Закреплять представление о ярком, народном колорите народной игрушки.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 кисти №3. шаблоны игрушки.</w:t>
            </w: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«Волшебное дерево» 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рисовать  волшебное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дерево.  Учить рисовать развесистые ветви, ствол.  Развивать воображение, творчество, фантазию. Учить дополнять рисунок – солнышко, птички. Воспитывать стремление добиваться хорошего результата.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цветные карандаши, фломастеры.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«Как у нашего кота шубка очень хороша».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учить детей рисовать животных. Учить подбирать цвета для своего рисунка.  Учить дополнять рисунок(</w:t>
            </w:r>
            <w:proofErr w:type="spellStart"/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солнце,коврик</w:t>
            </w:r>
            <w:proofErr w:type="spellEnd"/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).Воспитывать самостоятельность, творчество.  Вызвать чувство радости от своей работы.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Листы А4, </w:t>
            </w:r>
            <w:proofErr w:type="spellStart"/>
            <w:proofErr w:type="gram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гуашь,кисти</w:t>
            </w:r>
            <w:proofErr w:type="spellEnd"/>
            <w:proofErr w:type="gram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№6,№2, игрушка кота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«Паровозик».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создавать изображение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предметов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состоящих из прямоугольных, квадратных, треугольных частей. Развивать образное представление, воображение, самостоятельность и творчество в изображении и украшении паровозика.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кисти №5, гуашь. Иллюстрации снегирей.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«Мишка танцует».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в рисунке передавать мишку в движении (танцующий).  Составлять изображение из простых частей (круг, овалы).  Учить изображать простые движения (поднятая лапка, в лапке платок).  Закреплять умение пользоваться красками. Побуждать к образной оценке изображений.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кисти №5, №6. Стихи о мишке.</w:t>
            </w: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Коллективная аппликация с элементами рисования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«Цветы в подарок женщинам».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Развить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желание  порадовать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окружающих, созвать для них что-то красивое. Расширить образное представление. Продолжать формировать коллективные навыки. Учить аккуратно наклеивать детали. Вызвать чувство радости от созданного изображения.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Ватман, детали цветов, лепестки, клей, кисти.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Карандаши.Иллюстрации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букетов, цветов.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«Нарисуй какую хочешь игрушку».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умение задумывать содержание рисунка, создавать изображение, передавать форму частей. Закреплять навыки рисования карандашами, фломастерами. Учить рассматривать рисунки, выбирать понравившиеся. Воспитывать самостоятельность.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цветные карандаши, фломастеры.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Декоративное рисование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Городец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«Тарелочка».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Знакомить детей с росписью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городца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.  Учить выделять элементы росписи. Учить смешивать краски получая голубой и розовый оттенок.  Закреплять умение пользоваться красками.  Воспитывать интерес к народному творчеству и уважение к народным промыслам.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Круги белого цвета, гуашь, кисти №5. Изделия городецких мастеров. Таблица с изображениями городецких узоров.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Рисование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«Собачка со щенками играют».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детей  рисовать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четвероногое животное. Учить сравнивать животных, видеть общее и различное. Развивать образное представление, воображение. Учить рисовать животных в движении. Учить детей рисовать углём и сангиной.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уголь, сангина, игрушка собачки, стихи про собачку.</w:t>
            </w: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Коллективная композиция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«Барашек гуляет по травке».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чувство коллективизма. Развивать глазомер, радость от проделанной работы.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Образцы дымковских изделий.</w:t>
            </w:r>
          </w:p>
        </w:tc>
      </w:tr>
      <w:tr w:rsidR="00D70071" w:rsidRPr="00D70071" w:rsidTr="00D6221B">
        <w:trPr>
          <w:trHeight w:val="1176"/>
        </w:trPr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Рисование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«Роспись барашка».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расписывать предмет, используя элементы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росписи: полоски, ёлочки, тоски. Учить подбирать цвета для работы.  Воспитывать интерес к народному творчеству. Развивать самостоятельность, инициативу.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Гуашь, кисти №3. шаблоны игрушки,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фелимоновские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игрушки.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«Волшебные зонтики».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учить пользоваться гуашь. Закреплять знания цветов. Развивать чувство цвета, мелкую моторику.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А4, кисти №3, №5, гуашь, палитра. Образцы зонтиков.</w:t>
            </w:r>
          </w:p>
        </w:tc>
      </w:tr>
      <w:tr w:rsidR="00D70071" w:rsidRPr="00D70071" w:rsidTr="00D6221B">
        <w:tc>
          <w:tcPr>
            <w:tcW w:w="675" w:type="dxa"/>
            <w:vMerge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Декоративное рисование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Городец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«Узор на полосе».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Знакомить детей с изделиями городецких мастеров, цветовой гаммой, элементами. Учить смешивать краски для получения розового и голубого цвета.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Полоса бумаги, кисти №5, гуашь. Изделия городецких мастеров. Таблицы с городецкими узорами. Палитры.</w:t>
            </w:r>
          </w:p>
        </w:tc>
      </w:tr>
      <w:tr w:rsidR="00D70071" w:rsidRPr="00D70071" w:rsidTr="00D6221B">
        <w:tc>
          <w:tcPr>
            <w:tcW w:w="675" w:type="dxa"/>
            <w:vMerge w:val="restart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«Праздничный салют».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рисовать восковой пастелью салют. Учить подбирать цвета для своей работы. Воспитывать любовь к своей стране. Вызвать гордость за страну.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Листы для пастели. Восковая пастель. Иллюстрации салюта.</w:t>
            </w:r>
          </w:p>
        </w:tc>
      </w:tr>
      <w:tr w:rsidR="00D70071" w:rsidRPr="00D70071" w:rsidTr="00D6221B">
        <w:tc>
          <w:tcPr>
            <w:tcW w:w="675" w:type="dxa"/>
            <w:vMerge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Декоративное рисование 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«Яичко».</w:t>
            </w: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Закрепить знание об овальной форме, понятие «тупой», «острый». Продолжать учить приемам рисования овальной формы. Учить закрашивать форму. Учить создавать простой узор на яичке. Развивать уважение к русской культуре.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Шаблоны яичек. Гуашь. Расписные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писанки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70071" w:rsidRPr="00D70071" w:rsidTr="00D6221B">
        <w:tc>
          <w:tcPr>
            <w:tcW w:w="675" w:type="dxa"/>
            <w:vMerge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15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Нетрадиционная техника          рисования.   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«Божья коровка».</w:t>
            </w:r>
          </w:p>
        </w:tc>
        <w:tc>
          <w:tcPr>
            <w:tcW w:w="7152" w:type="dxa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с нетрадиционной техникой рисования. Учить рисовать ватными палочками.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внимание, воображение, мелкую моторику.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Воспитывать бережное отношение к живому миру.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Гуашь, кисти, ватные палочки. Иллюстрации насекомых.</w:t>
            </w:r>
          </w:p>
        </w:tc>
      </w:tr>
      <w:tr w:rsidR="00D70071" w:rsidRPr="00D70071" w:rsidTr="00D6221B">
        <w:tc>
          <w:tcPr>
            <w:tcW w:w="675" w:type="dxa"/>
            <w:vMerge/>
            <w:tcBorders>
              <w:bottom w:val="nil"/>
            </w:tcBorders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15" w:type="dxa"/>
            <w:tcBorders>
              <w:bottom w:val="nil"/>
            </w:tcBorders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«Весеннее солнышко».</w:t>
            </w:r>
          </w:p>
        </w:tc>
        <w:tc>
          <w:tcPr>
            <w:tcW w:w="7152" w:type="dxa"/>
            <w:tcBorders>
              <w:bottom w:val="nil"/>
            </w:tcBorders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рисовать форму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полушара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Учить закрашивать предмет в определенном направлении. Развивать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, воображение.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bottom w:val="nil"/>
            </w:tcBorders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Фломастеры, листы А4, стихи.</w:t>
            </w:r>
          </w:p>
        </w:tc>
      </w:tr>
      <w:tr w:rsidR="00D70071" w:rsidRPr="00D70071" w:rsidTr="00D6221B">
        <w:tc>
          <w:tcPr>
            <w:tcW w:w="675" w:type="dxa"/>
            <w:tcBorders>
              <w:top w:val="nil"/>
            </w:tcBorders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  <w:tcBorders>
              <w:top w:val="nil"/>
            </w:tcBorders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nil"/>
            </w:tcBorders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70071" w:rsidRPr="00D70071" w:rsidRDefault="00D70071" w:rsidP="00D700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70071" w:rsidRPr="00D70071" w:rsidRDefault="00D70071" w:rsidP="00D700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70071" w:rsidRPr="00D70071" w:rsidRDefault="00D70071" w:rsidP="00D700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70071" w:rsidRPr="00D70071" w:rsidRDefault="00D70071" w:rsidP="00D700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СТАРШАЯ ГРУППА</w:t>
      </w:r>
    </w:p>
    <w:p w:rsidR="00D70071" w:rsidRPr="00D70071" w:rsidRDefault="00D70071" w:rsidP="00D7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837"/>
        <w:gridCol w:w="2835"/>
        <w:gridCol w:w="7241"/>
        <w:gridCol w:w="2901"/>
      </w:tblGrid>
      <w:tr w:rsidR="00D70071" w:rsidRPr="00D70071" w:rsidTr="00D6221B">
        <w:tc>
          <w:tcPr>
            <w:tcW w:w="972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Название занятия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Цели и задачи занятия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Материалы к заданию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«Какого цвета лето»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Вспомнить с детьми о лете. Учить самостоятельно, творчески отражать представление о явлениях природы (солнце, море, луг). Воспитывать интерес к окружающему миру. Развивать творчество, воображение.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Карандаши, фломастеры, листы А4.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 нашем саду созрели яблоки и груши»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рисовать плодовые деревья. Учить рисовать ствол, развесистую крону. Учить пользоваться краской. Учить рисовать по всему листу. Познакомить с перспективой рисовать передний, средний, дальний план.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кисти№5, муляжи фруктов, иллюстрации деревьев, гуашь.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Аппликация из осенних листьев «Аранжировка»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создавать композицию из сухого материала.  Развивать воображение, фантазию, творчество. Учить видеть из сухих листиков силуэты животных, птиц, кораблей. Воспитывать интерес к природе вызвать желание сохранять её красоту.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Осенние засушенные листья и цветы. Клей ПВА, кисти, клеенка. Гуашь, кисти. 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Дымка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«Дымковские игрушки»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знакомить с творчеством Дымки. Учить использовать элементы росписи для росписи шаблонов игрушек. Развивать эстетическое восприятие, творчество. Воспитывать интерес к народному творчеству.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Шаблоны в виде игрушек, гуашь. Кисти №2, №4, дымковские игрушки.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Натюрморт.Овощи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Знакомить детей с жанром живописи-натюрмортом. Познакомить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 художниками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рисующими натюрморты. Учить рисовать несложную композицию из 3-4 предметов (репа, свекла, морковь, огурец). Познакомить с понятием блик, учить его рисовать. Развивать эстетическое видение.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кисти №5, №6, гуашь, палитра. Муляжи овощей. Репродукции натюрморта.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«Едет с поля урожай»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рисовать предмет, состоящий из нескольких частей (грузовик). Учить правильно дополнять рисунок. Продолжать знакомить разными художественными материалами. Продолжать знакомить с перспективой- передний, средний, дальний план. Развивать творчество.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Листы А4. Сухая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пастель,  простые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карандаши, иллюстрации грузовиков 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«Штамповка листьями»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Познакомить с нетрадиционной техникой – штамповкой. Учить создавать сложные композиции. Учить аккуратно наносить краску на листья и аккуратно отпечатывать. Воспитывать интерес и бережное отношение к природе. Развивать творчество, воображение.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Осенние листья, гуашь, кисти,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листы А4. Образцы штамповки.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«Как пугало охраняло фруктовый сад»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знакомить детей с жанрами. Развивать творчество, воображение. Учить детей отображать сюжет сказки. Развивать желание пользоваться различными художественными материалами.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Восковая пастель, листы А4, салфетки, стихи.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с жанрами живописи – натюрмортом. Учить видеть в пейзаже его особенности – ближний и дальний план. Учить передавать в рисунке настроение, цветовую гамму. Совершенствовать навыки рисования деревьев.  Развивать творческую активность, самостоятельность.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кисти №5, щетинистые кисти, гуашь. Репродукции пейзажей Шишкина, Грабаря. Палитры.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«Дождливая погода»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Учить детей образно воплощать в рисунке впечатления об окружающей природе. Учить пользоваться акварелью. Развивать желание пользоваться различными художественными материалами. Развивать воображение, усидчивость.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 для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акварели А4,кисти№6, восковая пастель, акварель.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«Наши любимые питомцы»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Познакомить детей с новыми художественными материалами (уголь, сангина). Учить рисовать домашних животных. Учить передавать шерсть животного используя способ растушевки. Воспитывать любовь к животным, желание заботится о них.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Угольные,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сангиновые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карандаши, листы А4, простые карандаши, иллюстрации.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«Городецкие шкатулки»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знакомить детей с народным творчеством. Учить рисовать узор по образцу. Учить передавать характерные особенности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рисунка.Развивать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усидчивость, внимание. Развивать эстетическое восприятие, желание рисовать. Воспитывать любовь к народному творчеству.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Шаблоны шкатулок, гуашь, кисти №3, №5, простые карандаши, палитра. Городецкие изделия.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Нетрадиционная техника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«Замок снежной королевы»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Знакомить детей с новым нетрадиционным методом рисования. Учить наносить краску на нижний край листа и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растягивать  её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проводя бумагой вверх. Учить дополнять рисунок узорами, деревьями, северным сиянием. Учить смешивать краску на палитре. Развивать внимание, фантазию, интерес к рисованию.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 тонированные синим, фиолетовым цветом, кисти №6, №2, палитра, гуашь. Образцы работ.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«Варежки для        Снегурочки»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знакомить с народным творчеством. Познакомить с гжельской росписью. Учить выделять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специфику  рисования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цветовой строй, цветовую гамму.  Формировать умение передавать элементы росписи. Воспитывать активность, самостоятельность.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4 ,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кисти №3, голубая и белая гуашь.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Д.альбом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Гжельская  роспись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«Белая берёза под моим окном»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в рисунке передавать образ зимы. Закреплять понятие о пейзаже. Закреплять умение пользоваться гуашью, смешивать цвета на палитре добиваясь желаемого оттенка.  Развивать творчество, воображение, любовь к природе.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Листы А4, кисти №3, №6, палитры, Стихи С. Есенина. Иллюстрации зимних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пейзажей..</w:t>
            </w:r>
            <w:proofErr w:type="gramEnd"/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«Дед Мороз пришел к нам в гости»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Учить передавать образ сказочного персонажа.  Учить передавать образ человека в длинной шубе, форму, пропорции. Учить располагать рисунок на листе, дополнять рисунок (сани, ёлка, зверюшки). Развивать образное воображение, чувство ритма, цвета.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Тонированные листы А4, кисти №3, №6, палитра, стихи о зиме и о Дедушке Морозе, гуашь. 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передавать в рисунке новогодние впечатления. Учить изображать два и более предмета объединённых общим содержанием. Передавать в рисунке форму, строение. Учить красиво располагать изображение на листе. Развивать творчество.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фломастеры, цветные карандаши, восковая пастель, стихи о Новом годе.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Народное творчество «Украсим сарафан для Машеньки»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Познакомить детей с народной вышивкой, её особенностями, цветовой гаммой. Учить украшать сарафан используя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штрихи,  полоски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, линии, крестики.  Закрепить умение рисовать фломастерами. Воспитывать уважение к народной культуре.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Шаблон куколки в сарафане. Образцы вышивки. Фломастеры. Аудиозапись напевов.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«Пингвин на льдине»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у детей творчество, образное представление. Учить задумывать содержание работы. Формировать умение передавать в рисунке представителей животного мира Севера. Учить строить логичную композицию. Закреплять приемы рисования гуашью.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кисти №5, палитра, гуашь, иллюстрации.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«Иллюстрации к сказке «Колобок»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Познакомить детей с художниками-иллюстраторами 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Рачёвым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Васнецовым. Учить передавать в рисунке эпизоды из сказки (учить рисовать несколько персонажей). Учить выбирать   художественный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материал  по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выбору. Развивать воображение, творчество.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ЛистыА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4,фломастеры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, сухая пастель. Книга-сказка «Колобок». Иллюстрации Рачёва, Васнецова.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 дне морском»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Познакомить с художниками –анималистами. Учить изображать морских обитателей. Закреплять знания о рыбах. Пробудить в детях желание отражать в рисунке любовь к окружающему миру.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А3, акварель, кисти, восковая пастель. Иллюстрации морских обитателей.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«Я люблю папу. Портрет»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детей с жанром -портрет. Учить рисовать портрет папы, стараясь передавать сходство (цвет волос, глаз, форма прически). Учить делать легкий набросок карандашом.  Пробудить в детях желание отражать в рисунке нежность и любовь к папе.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простой карандаш, сухая пастель. Иллюстрации художников-портретистов.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«Кот учёный»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в рисунке передавать образ сказочного кота. Учить передавать образ в определенной обстановке (кот сидит на дубе, на цепи, или ходит по цепи». Формировать эстетическую оценку, отношение к созданному сказочному персонажу. Развивать творчество.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Листы А3, кисти №5, №9, гуашь, палитры. Стихи А.С. Пушкина.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Иллюстрации  Васнецова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«Наш троллейбус»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рисовать троллейбус, передавая его особенности и строение. Учить передавать пропорции машины. Закреплять знания детей о транспорте. Закреплять знания детей о транспорте родного города. Закреплять умение закрашивать карандашами. Развивать внимание, усидчивость, умение доводить работу до конца.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цветные карандаши, иллюстрации транспорта. Стихи.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«Моя мама»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с жанром- портретом. Учить рисовать портрет используя пропорции и симметрию. Учить передавать сходство с оригиналом. Закреплять умение делать набросок карандашом. Пробудить желание отражать в рисунке нежное отношение к маме.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4,  простой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карандаш, сухая и масляная пастель. Иллюстрации художников-портретистов.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«Веселые ладошки»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у детей фантазию. Учить обводить свою ладошку, в дальнейшем видеть в ней какой-то образ (птичка, бабочка, кошка…). Учить раскрашивать, аккуратно дополнять рисунок.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фломастеры. Образцы работ.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70071" w:rsidRPr="00D70071" w:rsidTr="00D6221B">
        <w:trPr>
          <w:trHeight w:val="2168"/>
        </w:trPr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«Прилетели к нам скворцы»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Учить детей рисовать скворцов у скворечника. Продолжать знакомить детей с перелётными птицами. Учить рисовать разными художественными материалами (акварель, восковая пастель). Воспитывать желание любоваться природой.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А3, акварель, кисти, восковая пастель. Иллюстрации перелетных птиц.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«Сказочное море»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Продолжать знакомить с жанрами живописи. Знакомить с художниками–</w:t>
            </w:r>
            <w:proofErr w:type="spell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моренистами</w:t>
            </w:r>
            <w:proofErr w:type="spell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. Закреплять знания детей о обитателях моря. Учить самостоятельно намечать содержание рисунка. Развивать умение выделять самый интересный рисунок, объясняя свой выбор.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Листы А4, кисти №5, №2и3. Иллюстрации пейзажей. Гуашь.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Народное творчество «Укрась росписью яичко»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Знакомить детей с историей праздника Пасхи, с традициями росписи яиц. Учить создавать орнамент на бумаге, вырезанной в форме яйца. Развивать чувство ритма, цвета. Воспитывать интерес и уважение к русской истории и культуре. Учить дополнять рисунок.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Шаблоны в форме яичка. Фломастеры, пастель, цветные карандаши. Писанки, образцы орнаментов.</w:t>
            </w:r>
          </w:p>
        </w:tc>
      </w:tr>
      <w:tr w:rsidR="00D70071" w:rsidRPr="00D70071" w:rsidTr="00D6221B">
        <w:trPr>
          <w:trHeight w:val="1176"/>
        </w:trPr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Аппликация с элементами рисования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 ракете к звёздам я полечу»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Познакомить с историей космонавтики. Закреплять навыки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работы  с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гуашевыми красками по цветному фону, умение рисовать ракету, планеты, звёзды и т.д. Развивать фантазию, воображение.  Уметь дополнять рисунок интересными и необходимыми деталями.  Учить использовать передний и задний план.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А3, кисти №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5,№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8, гуашь, палитры. Фотографии Ю.А. Гагарина, космоса.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«Скачут кони на просторе»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детей составлять композицию из нескольких животных.  Уметь рисовать коня соблюдая пропорции. Учить аккуратно раскрашивать коня используя метод растушевки.  Учить дополнять рисунок.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уголь (или угольный карандаш). Иллюстрации коней.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«Черёмуха душистая»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Закреплять знание детей о пейзаже и его особенностях. Учить передавать настроение, цветовую гамму. Учить рисовать белую черёмуху. Закреплять приемы рисования красками и составления новых цветов.  Развивать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творческую  активность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кисти №5, гуашь, палитры. Репродукции пейзажей.  Стихи о черёмухе С. Есенина.</w:t>
            </w:r>
          </w:p>
        </w:tc>
      </w:tr>
      <w:tr w:rsidR="00D70071" w:rsidRPr="00D70071" w:rsidTr="00D6221B"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«Салют на Красной площади»</w:t>
            </w:r>
          </w:p>
        </w:tc>
        <w:tc>
          <w:tcPr>
            <w:tcW w:w="724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Учить передавать пропорции Кремля и окружающих зданий. Закреплять способы соизмерения сторон одной части и разных частей. Развивать глазомер, зрительно-двигательные координации. Воспитывать любовь к Родине.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простой карандаш, восковая пастель, акварель.  Иллюстрации-фотографии Кремля.</w:t>
            </w:r>
          </w:p>
        </w:tc>
      </w:tr>
      <w:tr w:rsidR="00D70071" w:rsidRPr="00D70071" w:rsidTr="00D6221B">
        <w:tc>
          <w:tcPr>
            <w:tcW w:w="972" w:type="dxa"/>
            <w:vMerge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«Танк Победы»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рисовать боевую машину. Учить передавать в рисунке строение и пропорции танка. Учить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дополнять  рисунок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своему желанию. Воспитывать любовь к Родине. Воспитывать гордость за свой народ победивший в ВОВ.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А3, кисти №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8,№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5,  палитра, гуашь.</w:t>
            </w:r>
          </w:p>
        </w:tc>
      </w:tr>
      <w:tr w:rsidR="00D70071" w:rsidRPr="00D70071" w:rsidTr="00D6221B">
        <w:tc>
          <w:tcPr>
            <w:tcW w:w="9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Рисование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«Город-замок»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Продолжать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развивать  образное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представление, воображение.  Передавать в рисунке форму, строение зданий.  Уточнять представление о величине предметов -  высокий, низкий.  Формировать желание рассматривать свои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рисунки,  оценивая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их.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кисти №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5,  палитра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, гуашь.</w:t>
            </w:r>
          </w:p>
        </w:tc>
      </w:tr>
      <w:tr w:rsidR="00D70071" w:rsidRPr="00D70071" w:rsidTr="00D6221B">
        <w:tc>
          <w:tcPr>
            <w:tcW w:w="972" w:type="dxa"/>
            <w:tcBorders>
              <w:top w:val="nil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0071" w:rsidRPr="00D70071" w:rsidRDefault="00D70071" w:rsidP="00D700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«Сказочная птица» «Жар-птица»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tcBorders>
              <w:top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Учить детей </w:t>
            </w:r>
            <w:proofErr w:type="gramStart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передавать  образ</w:t>
            </w:r>
            <w:proofErr w:type="gramEnd"/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сказочной птицы, учить украшать птицу мелкими деталями. Развивать воображение, фантазию.  Закреплять умение рисовать гуашью. Уметь использовать палитру для смешивания краски. Развивать у детей творчество, образное представление, воображение</w:t>
            </w:r>
          </w:p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shd w:val="clear" w:color="auto" w:fill="auto"/>
          </w:tcPr>
          <w:p w:rsidR="00D70071" w:rsidRPr="00D70071" w:rsidRDefault="00D70071" w:rsidP="00D700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0071">
              <w:rPr>
                <w:rFonts w:ascii="Times New Roman" w:eastAsiaTheme="minorEastAsia" w:hAnsi="Times New Roman" w:cs="Times New Roman"/>
                <w:sz w:val="28"/>
                <w:szCs w:val="28"/>
              </w:rPr>
              <w:t>Листы А4, фломастеры, цветные карандаши, пастель.</w:t>
            </w:r>
          </w:p>
        </w:tc>
      </w:tr>
    </w:tbl>
    <w:p w:rsidR="00D70071" w:rsidRPr="00D70071" w:rsidRDefault="00D70071" w:rsidP="00D700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sectPr w:rsidR="00D70071" w:rsidRPr="00D70071" w:rsidSect="00D700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AE8"/>
    <w:multiLevelType w:val="multilevel"/>
    <w:tmpl w:val="310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75D4"/>
    <w:multiLevelType w:val="multilevel"/>
    <w:tmpl w:val="189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93716"/>
    <w:multiLevelType w:val="multilevel"/>
    <w:tmpl w:val="26DA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E3920"/>
    <w:multiLevelType w:val="multilevel"/>
    <w:tmpl w:val="799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1634F"/>
    <w:multiLevelType w:val="multilevel"/>
    <w:tmpl w:val="4B0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92990"/>
    <w:multiLevelType w:val="multilevel"/>
    <w:tmpl w:val="623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618AC"/>
    <w:multiLevelType w:val="multilevel"/>
    <w:tmpl w:val="844C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B36DD"/>
    <w:multiLevelType w:val="multilevel"/>
    <w:tmpl w:val="E2A2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04A15"/>
    <w:multiLevelType w:val="hybridMultilevel"/>
    <w:tmpl w:val="5FA0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AA4"/>
    <w:multiLevelType w:val="multilevel"/>
    <w:tmpl w:val="C99A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C82F9F"/>
    <w:multiLevelType w:val="multilevel"/>
    <w:tmpl w:val="520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A143B"/>
    <w:multiLevelType w:val="multilevel"/>
    <w:tmpl w:val="894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37E94"/>
    <w:multiLevelType w:val="multilevel"/>
    <w:tmpl w:val="7DC4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E65DD"/>
    <w:multiLevelType w:val="multilevel"/>
    <w:tmpl w:val="5BDC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32F18"/>
    <w:multiLevelType w:val="hybridMultilevel"/>
    <w:tmpl w:val="0788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7A"/>
    <w:rsid w:val="0049737A"/>
    <w:rsid w:val="0053236B"/>
    <w:rsid w:val="00D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F074-663A-423D-BEFF-B6625AD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07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7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7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71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71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71"/>
    <w:pPr>
      <w:spacing w:before="240" w:after="60" w:line="240" w:lineRule="auto"/>
      <w:outlineLvl w:val="5"/>
    </w:pPr>
    <w:rPr>
      <w:rFonts w:eastAsiaTheme="minorEastAsia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71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71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7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007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007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0071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0071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0071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0071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0071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0071"/>
    <w:rPr>
      <w:rFonts w:asciiTheme="majorHAnsi" w:eastAsiaTheme="majorEastAsia" w:hAnsiTheme="majorHAnsi" w:cs="Times New Roman"/>
    </w:rPr>
  </w:style>
  <w:style w:type="paragraph" w:styleId="a3">
    <w:name w:val="Normal (Web)"/>
    <w:basedOn w:val="a"/>
    <w:uiPriority w:val="99"/>
    <w:unhideWhenUsed/>
    <w:rsid w:val="00D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0071"/>
  </w:style>
  <w:style w:type="character" w:customStyle="1" w:styleId="c1">
    <w:name w:val="c1"/>
    <w:basedOn w:val="a0"/>
    <w:rsid w:val="00D70071"/>
  </w:style>
  <w:style w:type="paragraph" w:customStyle="1" w:styleId="c2">
    <w:name w:val="c2"/>
    <w:basedOn w:val="a"/>
    <w:rsid w:val="00D7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0071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70071"/>
  </w:style>
  <w:style w:type="table" w:styleId="a6">
    <w:name w:val="Table Grid"/>
    <w:basedOn w:val="a1"/>
    <w:uiPriority w:val="39"/>
    <w:rsid w:val="00D7007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D70071"/>
    <w:rPr>
      <w:rFonts w:asciiTheme="minorHAnsi" w:hAnsiTheme="minorHAnsi"/>
      <w:b/>
      <w:i/>
      <w:iCs/>
    </w:rPr>
  </w:style>
  <w:style w:type="paragraph" w:styleId="a8">
    <w:name w:val="Title"/>
    <w:basedOn w:val="a"/>
    <w:next w:val="a"/>
    <w:link w:val="a9"/>
    <w:uiPriority w:val="10"/>
    <w:qFormat/>
    <w:rsid w:val="00D7007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7007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7007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70071"/>
    <w:rPr>
      <w:rFonts w:asciiTheme="majorHAnsi" w:eastAsiaTheme="majorEastAsia" w:hAnsiTheme="majorHAnsi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70071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0071"/>
    <w:pPr>
      <w:spacing w:after="0" w:line="240" w:lineRule="auto"/>
    </w:pPr>
    <w:rPr>
      <w:rFonts w:eastAsiaTheme="minorEastAsia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70071"/>
    <w:rPr>
      <w:rFonts w:eastAsiaTheme="minorEastAsia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70071"/>
    <w:pPr>
      <w:spacing w:after="0" w:line="240" w:lineRule="auto"/>
      <w:ind w:left="720" w:right="720"/>
    </w:pPr>
    <w:rPr>
      <w:rFonts w:eastAsiaTheme="minorEastAsia" w:cs="Times New Roman"/>
      <w:b/>
      <w:i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D70071"/>
    <w:rPr>
      <w:rFonts w:eastAsiaTheme="minorEastAsia" w:cs="Times New Roman"/>
      <w:b/>
      <w:i/>
      <w:sz w:val="24"/>
    </w:rPr>
  </w:style>
  <w:style w:type="character" w:styleId="af">
    <w:name w:val="Subtle Emphasis"/>
    <w:uiPriority w:val="19"/>
    <w:qFormat/>
    <w:rsid w:val="00D7007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7007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7007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7007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7007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70071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7007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D70071"/>
    <w:rPr>
      <w:rFonts w:eastAsiaTheme="minorEastAsia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D70071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70071"/>
    <w:rPr>
      <w:rFonts w:eastAsiaTheme="minorEastAsia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D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5318</Words>
  <Characters>30318</Characters>
  <Application>Microsoft Office Word</Application>
  <DocSecurity>0</DocSecurity>
  <Lines>252</Lines>
  <Paragraphs>71</Paragraphs>
  <ScaleCrop>false</ScaleCrop>
  <Company/>
  <LinksUpToDate>false</LinksUpToDate>
  <CharactersWithSpaces>35565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2020-12-20T09:42:00Z</dcterms:created>
  <dcterms:modified xsi:type="dcterms:W3CDTF">2020-12-20T09:45:00Z</dcterms:modified>
</cp:coreProperties>
</file>